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8328" w14:textId="77777777" w:rsidR="00F71A1C" w:rsidRDefault="00F71A1C"/>
    <w:p w14:paraId="377B5273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1116D31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33AD77A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20D4B231" w14:textId="77777777" w:rsidR="00F71A1C" w:rsidRDefault="00F71A1C">
      <w:pPr>
        <w:pStyle w:val="a7"/>
        <w:jc w:val="center"/>
        <w:rPr>
          <w:sz w:val="28"/>
        </w:rPr>
      </w:pPr>
    </w:p>
    <w:p w14:paraId="1AC4B7D4" w14:textId="77777777" w:rsidR="00F71A1C" w:rsidRPr="00130B1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30B1D">
        <w:rPr>
          <w:rFonts w:ascii="Times New Roman" w:hAnsi="Times New Roman"/>
          <w:sz w:val="32"/>
          <w:szCs w:val="32"/>
        </w:rPr>
        <w:t>РАСПОРЯЖЕНИЕ</w:t>
      </w:r>
    </w:p>
    <w:p w14:paraId="07CCF212" w14:textId="77777777" w:rsidR="00F71A1C" w:rsidRDefault="00F71A1C">
      <w:pPr>
        <w:rPr>
          <w:sz w:val="28"/>
          <w:szCs w:val="24"/>
        </w:rPr>
      </w:pPr>
    </w:p>
    <w:p w14:paraId="5C6F5CE7" w14:textId="77777777" w:rsidR="00F71A1C" w:rsidRDefault="002C5FD5">
      <w:pPr>
        <w:rPr>
          <w:b/>
          <w:bCs/>
          <w:sz w:val="28"/>
        </w:rPr>
      </w:pPr>
      <w:r w:rsidRPr="00130B1D">
        <w:rPr>
          <w:bCs/>
          <w:sz w:val="28"/>
        </w:rPr>
        <w:t>07</w:t>
      </w:r>
      <w:r w:rsidR="00C929AF" w:rsidRPr="00130B1D">
        <w:rPr>
          <w:bCs/>
          <w:sz w:val="28"/>
        </w:rPr>
        <w:t>.</w:t>
      </w:r>
      <w:r w:rsidR="006A4002" w:rsidRPr="00130B1D">
        <w:rPr>
          <w:bCs/>
          <w:sz w:val="28"/>
        </w:rPr>
        <w:t xml:space="preserve"> </w:t>
      </w:r>
      <w:r w:rsidR="007738DB" w:rsidRPr="00130B1D">
        <w:rPr>
          <w:bCs/>
          <w:sz w:val="28"/>
        </w:rPr>
        <w:t>12</w:t>
      </w:r>
      <w:r w:rsidR="00C929AF" w:rsidRPr="00130B1D">
        <w:rPr>
          <w:bCs/>
          <w:sz w:val="28"/>
        </w:rPr>
        <w:t>.</w:t>
      </w:r>
      <w:r w:rsidR="006A4002" w:rsidRPr="00130B1D">
        <w:rPr>
          <w:bCs/>
          <w:sz w:val="28"/>
        </w:rPr>
        <w:t xml:space="preserve"> </w:t>
      </w:r>
      <w:r w:rsidR="00F71A1C" w:rsidRPr="00130B1D">
        <w:rPr>
          <w:bCs/>
          <w:sz w:val="28"/>
        </w:rPr>
        <w:t>20</w:t>
      </w:r>
      <w:r w:rsidR="006B258E" w:rsidRPr="00130B1D">
        <w:rPr>
          <w:bCs/>
          <w:sz w:val="28"/>
        </w:rPr>
        <w:t>1</w:t>
      </w:r>
      <w:r w:rsidRPr="00130B1D">
        <w:rPr>
          <w:bCs/>
          <w:sz w:val="28"/>
        </w:rPr>
        <w:t>2</w:t>
      </w:r>
      <w:r w:rsidR="00F71A1C" w:rsidRPr="00130B1D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6B258E">
        <w:rPr>
          <w:b/>
          <w:bCs/>
          <w:sz w:val="28"/>
        </w:rPr>
        <w:t xml:space="preserve">                              № </w:t>
      </w:r>
      <w:r>
        <w:rPr>
          <w:b/>
          <w:bCs/>
          <w:sz w:val="28"/>
        </w:rPr>
        <w:t>49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74BE4E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5987935" w14:textId="77777777" w:rsidR="00130B1D" w:rsidRDefault="005315E0" w:rsidP="00130B1D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130B1D">
        <w:rPr>
          <w:bCs/>
          <w:sz w:val="28"/>
        </w:rPr>
        <w:t>О мерах по обеспечению общественной, пожарной</w:t>
      </w:r>
    </w:p>
    <w:p w14:paraId="756ECE8D" w14:textId="77777777" w:rsidR="00130B1D" w:rsidRDefault="00130B1D" w:rsidP="00130B1D">
      <w:pPr>
        <w:rPr>
          <w:bCs/>
          <w:sz w:val="28"/>
        </w:rPr>
      </w:pPr>
      <w:r>
        <w:rPr>
          <w:bCs/>
          <w:sz w:val="28"/>
        </w:rPr>
        <w:t xml:space="preserve"> безопасности, антитеррористической </w:t>
      </w:r>
    </w:p>
    <w:p w14:paraId="36F6F16E" w14:textId="77777777" w:rsidR="00130B1D" w:rsidRDefault="00130B1D" w:rsidP="00130B1D">
      <w:pPr>
        <w:rPr>
          <w:sz w:val="28"/>
        </w:rPr>
      </w:pPr>
      <w:r>
        <w:rPr>
          <w:bCs/>
          <w:sz w:val="28"/>
        </w:rPr>
        <w:t xml:space="preserve"> защищенности населения и </w:t>
      </w:r>
      <w:r>
        <w:rPr>
          <w:sz w:val="28"/>
        </w:rPr>
        <w:t xml:space="preserve">объектов соцкультбыта  </w:t>
      </w:r>
    </w:p>
    <w:p w14:paraId="3A98ECB1" w14:textId="77777777" w:rsidR="00130B1D" w:rsidRDefault="00130B1D" w:rsidP="00130B1D">
      <w:pPr>
        <w:rPr>
          <w:sz w:val="28"/>
        </w:rPr>
      </w:pPr>
      <w:r>
        <w:rPr>
          <w:sz w:val="28"/>
        </w:rPr>
        <w:t xml:space="preserve"> в период подготовки и празднования</w:t>
      </w:r>
    </w:p>
    <w:p w14:paraId="17BD1314" w14:textId="77777777" w:rsidR="00130B1D" w:rsidRDefault="00130B1D" w:rsidP="00130B1D">
      <w:pPr>
        <w:rPr>
          <w:sz w:val="28"/>
        </w:rPr>
      </w:pPr>
      <w:r>
        <w:rPr>
          <w:sz w:val="28"/>
        </w:rPr>
        <w:t xml:space="preserve"> новогодних и рождественских праздников</w:t>
      </w:r>
    </w:p>
    <w:p w14:paraId="4B919266" w14:textId="77777777" w:rsidR="001D456A" w:rsidRDefault="001D456A" w:rsidP="00130B1D">
      <w:pPr>
        <w:rPr>
          <w:sz w:val="28"/>
        </w:rPr>
      </w:pPr>
    </w:p>
    <w:p w14:paraId="2AAA2C5F" w14:textId="77777777" w:rsidR="00130B1D" w:rsidRDefault="00B759FC" w:rsidP="00130B1D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</w:t>
      </w:r>
      <w:r w:rsidR="00130B1D">
        <w:rPr>
          <w:bCs/>
          <w:sz w:val="28"/>
        </w:rPr>
        <w:t>В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школьных образовательных учреждениях, в целях недопущения чрезвычайных ситуаций в местах массового пребывания людей, считаю необходимым:</w:t>
      </w:r>
    </w:p>
    <w:p w14:paraId="5D74FFC4" w14:textId="77777777" w:rsidR="007577F0" w:rsidRDefault="007577F0" w:rsidP="00130B1D">
      <w:pPr>
        <w:suppressAutoHyphens/>
        <w:jc w:val="both"/>
        <w:rPr>
          <w:sz w:val="28"/>
        </w:rPr>
      </w:pPr>
    </w:p>
    <w:p w14:paraId="6C84F870" w14:textId="77777777" w:rsidR="00130B1D" w:rsidRDefault="00130B1D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ответственных лиц по Красновскому сельскому поселению на период празднования новогодних и рождественских праздников согласно Приложению № 1.</w:t>
      </w:r>
    </w:p>
    <w:p w14:paraId="443BD2A7" w14:textId="77777777" w:rsidR="00130B1D" w:rsidRDefault="00130B1D" w:rsidP="00130B1D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празднования новогодних и рождественских праздников согласно Приложению № 2.</w:t>
      </w:r>
    </w:p>
    <w:p w14:paraId="460D3526" w14:textId="77777777" w:rsidR="00130B1D" w:rsidRDefault="00130B1D" w:rsidP="00130B1D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Суховой А.И. на сходах граждан провести разъяснительную работу с населением по предупреждению пожаров в период праздничных дней и разместить данную информацию на информационных стендах.</w:t>
      </w:r>
    </w:p>
    <w:p w14:paraId="03BCBC8A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130B1D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7A99A36A" w14:textId="77777777" w:rsidR="00E022D2" w:rsidRPr="00E022D2" w:rsidRDefault="00862343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Директору МУП «Весеннинское» ПП ЖКХ </w:t>
      </w:r>
      <w:r w:rsidR="00E022D2">
        <w:rPr>
          <w:bCs/>
          <w:sz w:val="28"/>
        </w:rPr>
        <w:t>Шушаеву</w:t>
      </w:r>
      <w:r>
        <w:rPr>
          <w:bCs/>
          <w:sz w:val="28"/>
        </w:rPr>
        <w:t xml:space="preserve"> </w:t>
      </w:r>
      <w:r w:rsidR="00E022D2">
        <w:rPr>
          <w:bCs/>
          <w:sz w:val="28"/>
        </w:rPr>
        <w:t>М</w:t>
      </w:r>
      <w:r>
        <w:rPr>
          <w:bCs/>
          <w:sz w:val="28"/>
        </w:rPr>
        <w:t>.</w:t>
      </w:r>
      <w:r w:rsidR="00E022D2">
        <w:rPr>
          <w:bCs/>
          <w:sz w:val="28"/>
        </w:rPr>
        <w:t>А</w:t>
      </w:r>
      <w:r>
        <w:rPr>
          <w:bCs/>
          <w:sz w:val="28"/>
        </w:rPr>
        <w:t>.:</w:t>
      </w:r>
    </w:p>
    <w:p w14:paraId="731F1CEE" w14:textId="77777777" w:rsidR="00862343" w:rsidRDefault="00130B1D" w:rsidP="00130B1D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1)  </w:t>
      </w:r>
      <w:r w:rsidR="00182C8B">
        <w:rPr>
          <w:bCs/>
          <w:sz w:val="28"/>
        </w:rPr>
        <w:t>п</w:t>
      </w:r>
      <w:r w:rsidR="00862343">
        <w:rPr>
          <w:bCs/>
          <w:sz w:val="28"/>
        </w:rPr>
        <w:t>ринять дополнительные меры по обеспечению безаварийной работы системы водоснабжения населения.</w:t>
      </w:r>
    </w:p>
    <w:p w14:paraId="0BA5C762" w14:textId="77777777" w:rsidR="00862343" w:rsidRPr="00862343" w:rsidRDefault="00130B1D" w:rsidP="00130B1D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2)  </w:t>
      </w:r>
      <w:r w:rsidR="00182C8B">
        <w:rPr>
          <w:bCs/>
          <w:sz w:val="28"/>
        </w:rPr>
        <w:t>в</w:t>
      </w:r>
      <w:r w:rsidR="00E022D2">
        <w:rPr>
          <w:bCs/>
          <w:sz w:val="28"/>
        </w:rPr>
        <w:t xml:space="preserve"> период времени с 29.12.2012г. по 09.01.2013г.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71DEA3E2" w14:textId="77777777" w:rsidR="00130B1D" w:rsidRPr="00620724" w:rsidRDefault="00130B1D" w:rsidP="00130B1D">
      <w:pPr>
        <w:numPr>
          <w:ilvl w:val="0"/>
          <w:numId w:val="6"/>
        </w:numPr>
        <w:suppressAutoHyphens/>
        <w:jc w:val="both"/>
        <w:rPr>
          <w:bCs/>
          <w:sz w:val="28"/>
        </w:rPr>
      </w:pPr>
      <w:r>
        <w:rPr>
          <w:sz w:val="28"/>
        </w:rPr>
        <w:lastRenderedPageBreak/>
        <w:t>Рекомендовать руководителям учреждений социальной сферы и объектов с массовым пребыванием людей:</w:t>
      </w:r>
    </w:p>
    <w:p w14:paraId="05421888" w14:textId="77777777" w:rsidR="00130B1D" w:rsidRPr="00155935" w:rsidRDefault="00130B1D" w:rsidP="00130B1D">
      <w:pPr>
        <w:suppressAutoHyphens/>
        <w:jc w:val="both"/>
        <w:rPr>
          <w:bCs/>
          <w:sz w:val="28"/>
        </w:rPr>
      </w:pPr>
      <w:r>
        <w:rPr>
          <w:sz w:val="28"/>
        </w:rPr>
        <w:t>1)  обеспечить противопожарную и антитеррористическую защищенность граждан в период подготовки и проведения плановых культурно-массовых мероприятий;</w:t>
      </w:r>
    </w:p>
    <w:p w14:paraId="53B3BD99" w14:textId="77777777" w:rsidR="00130B1D" w:rsidRPr="00620724" w:rsidRDefault="00130B1D" w:rsidP="00130B1D">
      <w:pPr>
        <w:suppressAutoHyphens/>
        <w:jc w:val="both"/>
        <w:rPr>
          <w:bCs/>
          <w:sz w:val="28"/>
        </w:rPr>
      </w:pPr>
      <w:r>
        <w:rPr>
          <w:sz w:val="28"/>
        </w:rPr>
        <w:t xml:space="preserve">2)    провести обследование объектов и мест проведения массовых мероприятий на предмет предотвращения угроз террористического характера, уделив особое внимание на мероприятия с участием детей; </w:t>
      </w:r>
    </w:p>
    <w:p w14:paraId="317D6628" w14:textId="77777777" w:rsidR="00130B1D" w:rsidRPr="00620724" w:rsidRDefault="00130B1D" w:rsidP="00130B1D">
      <w:pPr>
        <w:suppressAutoHyphens/>
        <w:jc w:val="both"/>
        <w:rPr>
          <w:bCs/>
          <w:sz w:val="28"/>
        </w:rPr>
      </w:pPr>
      <w:r>
        <w:rPr>
          <w:sz w:val="28"/>
        </w:rPr>
        <w:t>3)  принять меры по приведению в надлежащее противопожарное состояние зданий и помещений в которых будут проводится праздничные мероприятия;</w:t>
      </w:r>
    </w:p>
    <w:p w14:paraId="32C4E2A0" w14:textId="77777777" w:rsidR="00130B1D" w:rsidRDefault="00130B1D" w:rsidP="00130B1D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4)  организовать проведение дополнительных инструктажей с персоналом о мерах по предупреждению чрезвычайных ситуаций;</w:t>
      </w:r>
    </w:p>
    <w:p w14:paraId="4636E2A6" w14:textId="77777777" w:rsidR="00130B1D" w:rsidRDefault="00130B1D" w:rsidP="00130B1D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5)     запретить применение пиротехнических изделий и проведение мероприятий с применением открытого огня в помещениях.</w:t>
      </w:r>
    </w:p>
    <w:p w14:paraId="42A1E1EE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130B1D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57654951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Контроль по исполнению </w:t>
      </w:r>
      <w:r w:rsidR="00130B1D">
        <w:rPr>
          <w:bCs/>
          <w:sz w:val="28"/>
        </w:rPr>
        <w:t xml:space="preserve">настоящего </w:t>
      </w:r>
      <w:r>
        <w:rPr>
          <w:bCs/>
          <w:sz w:val="28"/>
        </w:rPr>
        <w:t>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63BA8ACE" w14:textId="77777777" w:rsidR="0032135B" w:rsidRDefault="0032135B" w:rsidP="007738DB">
      <w:pPr>
        <w:suppressAutoHyphens/>
        <w:ind w:left="567"/>
        <w:rPr>
          <w:sz w:val="28"/>
        </w:rPr>
      </w:pPr>
    </w:p>
    <w:p w14:paraId="066BEDA3" w14:textId="77777777" w:rsidR="001B1330" w:rsidRDefault="001B1330" w:rsidP="007738DB">
      <w:pPr>
        <w:suppressAutoHyphens/>
        <w:ind w:left="567"/>
        <w:rPr>
          <w:sz w:val="28"/>
        </w:rPr>
      </w:pPr>
    </w:p>
    <w:p w14:paraId="75882FCC" w14:textId="77777777" w:rsidR="001B1330" w:rsidRDefault="001B1330" w:rsidP="004F0584">
      <w:pPr>
        <w:ind w:left="567"/>
        <w:rPr>
          <w:sz w:val="28"/>
        </w:rPr>
      </w:pPr>
    </w:p>
    <w:p w14:paraId="049E9E0C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5421EC6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E3E4" w14:textId="77777777" w:rsidR="000C7A50" w:rsidRDefault="000C7A50">
      <w:r>
        <w:separator/>
      </w:r>
    </w:p>
  </w:endnote>
  <w:endnote w:type="continuationSeparator" w:id="0">
    <w:p w14:paraId="350E42F0" w14:textId="77777777" w:rsidR="000C7A50" w:rsidRDefault="000C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0909" w14:textId="77777777" w:rsidR="000C7A50" w:rsidRDefault="000C7A50">
      <w:r>
        <w:separator/>
      </w:r>
    </w:p>
  </w:footnote>
  <w:footnote w:type="continuationSeparator" w:id="0">
    <w:p w14:paraId="10037AA0" w14:textId="77777777" w:rsidR="000C7A50" w:rsidRDefault="000C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C7A50"/>
    <w:rsid w:val="000D6964"/>
    <w:rsid w:val="000F11EE"/>
    <w:rsid w:val="000F4125"/>
    <w:rsid w:val="00111FDD"/>
    <w:rsid w:val="00130B1D"/>
    <w:rsid w:val="00155935"/>
    <w:rsid w:val="001679FD"/>
    <w:rsid w:val="00182C8B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C1C0C"/>
    <w:rsid w:val="004124F2"/>
    <w:rsid w:val="00483EB9"/>
    <w:rsid w:val="004907EC"/>
    <w:rsid w:val="004F0584"/>
    <w:rsid w:val="00511F53"/>
    <w:rsid w:val="00520042"/>
    <w:rsid w:val="005315E0"/>
    <w:rsid w:val="00581875"/>
    <w:rsid w:val="00597DB2"/>
    <w:rsid w:val="005C705C"/>
    <w:rsid w:val="005D5AA5"/>
    <w:rsid w:val="00620724"/>
    <w:rsid w:val="00642BFE"/>
    <w:rsid w:val="006514F1"/>
    <w:rsid w:val="00671593"/>
    <w:rsid w:val="00687394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E47B8"/>
    <w:rsid w:val="00902F15"/>
    <w:rsid w:val="00964343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D0470D"/>
    <w:rsid w:val="00D04AFA"/>
    <w:rsid w:val="00D96404"/>
    <w:rsid w:val="00DC0437"/>
    <w:rsid w:val="00DF329E"/>
    <w:rsid w:val="00DF6004"/>
    <w:rsid w:val="00DF7692"/>
    <w:rsid w:val="00E022D2"/>
    <w:rsid w:val="00E60F5C"/>
    <w:rsid w:val="00E921B8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D50704"/>
  <w15:chartTrackingRefBased/>
  <w15:docId w15:val="{E6F20F8E-FEFA-4919-A1A4-D62DD05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2013-01-09T07:55:00Z</cp:lastPrinted>
  <dcterms:created xsi:type="dcterms:W3CDTF">2025-12-21T12:58:00Z</dcterms:created>
  <dcterms:modified xsi:type="dcterms:W3CDTF">2025-12-21T12:58:00Z</dcterms:modified>
</cp:coreProperties>
</file>